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宋体" w:hAnsi="宋体"/>
          <w:sz w:val="28"/>
        </w:rPr>
      </w:pPr>
    </w:p>
    <w:p>
      <w:pPr>
        <w:adjustRightInd w:val="0"/>
        <w:snapToGrid w:val="0"/>
        <w:spacing w:line="600" w:lineRule="exact"/>
        <w:rPr>
          <w:rFonts w:ascii="宋体" w:hAnsi="宋体"/>
          <w:sz w:val="28"/>
        </w:rPr>
      </w:pPr>
    </w:p>
    <w:p>
      <w:pPr>
        <w:adjustRightInd w:val="0"/>
        <w:snapToGrid w:val="0"/>
        <w:spacing w:line="900" w:lineRule="exact"/>
        <w:jc w:val="center"/>
        <w:rPr>
          <w:rFonts w:ascii="宋体" w:hAnsi="宋体"/>
          <w:b/>
          <w:bCs/>
          <w:sz w:val="52"/>
        </w:rPr>
      </w:pPr>
      <w:r>
        <w:rPr>
          <w:rFonts w:hint="eastAsia" w:ascii="宋体" w:hAnsi="宋体"/>
          <w:b/>
          <w:bCs/>
          <w:sz w:val="52"/>
        </w:rPr>
        <w:t>202</w:t>
      </w:r>
      <w:r>
        <w:rPr>
          <w:rFonts w:hint="eastAsia" w:ascii="宋体" w:hAnsi="宋体"/>
          <w:b/>
          <w:bCs/>
          <w:sz w:val="52"/>
          <w:lang w:val="en-US" w:eastAsia="zh-CN"/>
        </w:rPr>
        <w:t>4</w:t>
      </w:r>
      <w:r>
        <w:rPr>
          <w:rFonts w:hint="eastAsia" w:ascii="宋体" w:hAnsi="宋体"/>
          <w:b/>
          <w:bCs/>
          <w:sz w:val="52"/>
        </w:rPr>
        <w:t>年徐汇区科普创新项目</w:t>
      </w:r>
    </w:p>
    <w:p>
      <w:pPr>
        <w:adjustRightInd w:val="0"/>
        <w:snapToGrid w:val="0"/>
        <w:spacing w:line="900" w:lineRule="exact"/>
        <w:jc w:val="center"/>
        <w:rPr>
          <w:rFonts w:ascii="宋体" w:hAnsi="宋体"/>
          <w:b/>
          <w:bCs/>
          <w:sz w:val="52"/>
        </w:rPr>
      </w:pPr>
      <w:r>
        <w:rPr>
          <w:rFonts w:hint="eastAsia" w:ascii="宋体" w:hAnsi="宋体"/>
          <w:b/>
          <w:bCs/>
          <w:sz w:val="52"/>
          <w:lang w:eastAsia="zh-CN"/>
        </w:rPr>
        <w:t>“</w:t>
      </w:r>
      <w:r>
        <w:rPr>
          <w:rFonts w:hint="eastAsia" w:ascii="宋体" w:hAnsi="宋体"/>
          <w:b/>
          <w:bCs/>
          <w:sz w:val="52"/>
        </w:rPr>
        <w:t xml:space="preserve">双 </w:t>
      </w:r>
      <w:r>
        <w:rPr>
          <w:rFonts w:hint="eastAsia" w:ascii="宋体" w:hAnsi="宋体"/>
          <w:b/>
          <w:bCs/>
          <w:sz w:val="5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52"/>
        </w:rPr>
        <w:t xml:space="preserve"> 减</w:t>
      </w:r>
      <w:r>
        <w:rPr>
          <w:rFonts w:hint="eastAsia" w:ascii="宋体" w:hAnsi="宋体"/>
          <w:b/>
          <w:bCs/>
          <w:sz w:val="52"/>
          <w:lang w:eastAsia="zh-CN"/>
        </w:rPr>
        <w:t>”</w:t>
      </w:r>
      <w:r>
        <w:rPr>
          <w:rFonts w:hint="eastAsia" w:ascii="宋体" w:hAnsi="宋体"/>
          <w:b/>
          <w:bCs/>
          <w:sz w:val="52"/>
        </w:rPr>
        <w:t xml:space="preserve"> </w:t>
      </w:r>
      <w:r>
        <w:rPr>
          <w:rFonts w:ascii="宋体" w:hAnsi="宋体"/>
          <w:b/>
          <w:bCs/>
          <w:sz w:val="52"/>
        </w:rPr>
        <w:t xml:space="preserve"> </w:t>
      </w:r>
      <w:r>
        <w:rPr>
          <w:rFonts w:hint="eastAsia" w:ascii="宋体" w:hAnsi="宋体"/>
          <w:b/>
          <w:bCs/>
          <w:sz w:val="52"/>
        </w:rPr>
        <w:t xml:space="preserve">专  </w:t>
      </w:r>
      <w:r>
        <w:rPr>
          <w:rFonts w:hint="eastAsia" w:ascii="宋体" w:hAnsi="宋体"/>
          <w:b/>
          <w:bCs/>
          <w:sz w:val="5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52"/>
        </w:rPr>
        <w:t>项</w:t>
      </w:r>
    </w:p>
    <w:p>
      <w:pPr>
        <w:adjustRightInd w:val="0"/>
        <w:snapToGrid w:val="0"/>
        <w:spacing w:line="900" w:lineRule="exact"/>
        <w:jc w:val="center"/>
        <w:rPr>
          <w:rFonts w:ascii="宋体" w:hAnsi="宋体"/>
          <w:b/>
          <w:bCs/>
          <w:sz w:val="52"/>
        </w:rPr>
      </w:pPr>
      <w:r>
        <w:rPr>
          <w:rFonts w:hint="eastAsia" w:ascii="宋体" w:hAnsi="宋体"/>
          <w:b/>
          <w:bCs/>
          <w:sz w:val="52"/>
        </w:rPr>
        <w:t>申   请   表</w:t>
      </w:r>
    </w:p>
    <w:p>
      <w:pPr>
        <w:adjustRightInd w:val="0"/>
        <w:snapToGrid w:val="0"/>
        <w:spacing w:line="600" w:lineRule="exact"/>
        <w:rPr>
          <w:rFonts w:ascii="仿宋_GB2312" w:hAnsi="宋体" w:eastAsia="仿宋_GB2312"/>
          <w:sz w:val="28"/>
        </w:rPr>
      </w:pP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  <w:fitText w:val="1680" w:id="1671591680"/>
        </w:rPr>
        <w:t>项目名</w:t>
      </w:r>
      <w:r>
        <w:rPr>
          <w:rFonts w:hint="eastAsia" w:ascii="仿宋_GB2312" w:eastAsia="仿宋_GB2312"/>
          <w:spacing w:val="0"/>
          <w:kern w:val="0"/>
          <w:sz w:val="24"/>
          <w:fitText w:val="1680" w:id="1671591680"/>
        </w:rPr>
        <w:t>称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　　　　　　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4"/>
          <w:u w:val="single"/>
        </w:rPr>
        <w:t>　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kern w:val="0"/>
          <w:sz w:val="24"/>
        </w:rPr>
        <w:t>申  报  主  体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　　　　　　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4"/>
          <w:u w:val="single"/>
        </w:rPr>
        <w:t xml:space="preserve">　　　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kern w:val="0"/>
          <w:sz w:val="24"/>
        </w:rPr>
        <w:t xml:space="preserve">联合申报主体 </w:t>
      </w:r>
      <w:r>
        <w:rPr>
          <w:rFonts w:ascii="仿宋_GB2312" w:eastAsia="仿宋_GB2312"/>
          <w:kern w:val="0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　　　   　　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4"/>
          <w:u w:val="single"/>
        </w:rPr>
        <w:t>　  　 　　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szCs w:val="24"/>
          <w:u w:val="single"/>
        </w:rPr>
      </w:pPr>
      <w:r>
        <w:rPr>
          <w:rFonts w:hint="eastAsia" w:ascii="仿宋_GB2312" w:eastAsia="仿宋_GB2312"/>
          <w:sz w:val="24"/>
        </w:rPr>
        <w:t xml:space="preserve">项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 xml:space="preserve">目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 xml:space="preserve">类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别：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□科普活动    □科普设施     □科普作品 </w:t>
      </w:r>
      <w:r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60"/>
          <w:kern w:val="0"/>
          <w:sz w:val="24"/>
          <w:fitText w:val="1680" w:id="-687885318"/>
        </w:rPr>
        <w:t>项目负责</w:t>
      </w:r>
      <w:r>
        <w:rPr>
          <w:rFonts w:hint="eastAsia" w:ascii="仿宋_GB2312" w:eastAsia="仿宋_GB2312"/>
          <w:spacing w:val="0"/>
          <w:kern w:val="0"/>
          <w:sz w:val="24"/>
          <w:fitText w:val="1680" w:id="-687885318"/>
        </w:rPr>
        <w:t>人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0"/>
          <w:szCs w:val="1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手机：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     </w:t>
      </w:r>
      <w:r>
        <w:rPr>
          <w:rFonts w:ascii="仿宋_GB2312" w:eastAsia="仿宋_GB2312"/>
          <w:sz w:val="24"/>
          <w:u w:val="single"/>
        </w:rPr>
        <w:t xml:space="preserve">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  <w:fitText w:val="1920" w:id="1671591684"/>
        </w:rPr>
        <w:t>项目起止时间</w:t>
      </w:r>
      <w:r>
        <w:rPr>
          <w:rFonts w:hint="eastAsia" w:ascii="仿宋_GB2312" w:eastAsia="仿宋_GB2312"/>
          <w:spacing w:val="0"/>
          <w:kern w:val="0"/>
          <w:sz w:val="24"/>
          <w:fitText w:val="1920" w:id="167159168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　　　 </w:t>
      </w:r>
      <w:r>
        <w:rPr>
          <w:rFonts w:hint="eastAsia" w:ascii="仿宋_GB2312" w:eastAsia="仿宋_GB2312"/>
          <w:color w:val="auto"/>
          <w:sz w:val="24"/>
          <w:u w:val="single"/>
        </w:rPr>
        <w:t xml:space="preserve">  </w:t>
      </w:r>
      <w:r>
        <w:rPr>
          <w:rFonts w:ascii="仿宋_GB2312" w:eastAsia="仿宋_GB2312"/>
          <w:color w:val="auto"/>
          <w:sz w:val="24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24"/>
          <w:u w:val="single"/>
        </w:rPr>
        <w:t>　202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4"/>
          <w:u w:val="single"/>
        </w:rPr>
        <w:t>.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4"/>
          <w:u w:val="single"/>
        </w:rPr>
        <w:t>.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24"/>
          <w:u w:val="single"/>
        </w:rPr>
        <w:t>-202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4"/>
          <w:u w:val="single"/>
        </w:rPr>
        <w:t>.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4"/>
          <w:u w:val="single"/>
        </w:rPr>
        <w:t>.3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24"/>
          <w:u w:val="single"/>
        </w:rPr>
        <w:t>　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4"/>
          <w:u w:val="single"/>
        </w:rPr>
        <w:t xml:space="preserve">  　　</w:t>
      </w:r>
      <w:r>
        <w:rPr>
          <w:rFonts w:hint="eastAsia" w:ascii="仿宋_GB2312" w:eastAsia="仿宋_GB2312"/>
          <w:sz w:val="24"/>
          <w:u w:val="single"/>
        </w:rPr>
        <w:t>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  <w:fitText w:val="1680" w:id="1671591687"/>
        </w:rPr>
        <w:t>联系地</w:t>
      </w:r>
      <w:r>
        <w:rPr>
          <w:rFonts w:hint="eastAsia" w:ascii="仿宋_GB2312" w:eastAsia="仿宋_GB2312"/>
          <w:spacing w:val="0"/>
          <w:kern w:val="0"/>
          <w:sz w:val="24"/>
          <w:fitText w:val="1680" w:id="1671591687"/>
        </w:rPr>
        <w:t>址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4"/>
          <w:u w:val="single"/>
        </w:rPr>
        <w:t xml:space="preserve">   </w:t>
      </w:r>
      <w:r>
        <w:rPr>
          <w:rFonts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40"/>
          <w:kern w:val="0"/>
          <w:sz w:val="24"/>
          <w:fitText w:val="1680" w:id="1671591689"/>
        </w:rPr>
        <w:t>联系</w:t>
      </w:r>
      <w:r>
        <w:rPr>
          <w:rFonts w:hint="eastAsia" w:ascii="仿宋_GB2312" w:eastAsia="仿宋_GB2312"/>
          <w:spacing w:val="0"/>
          <w:kern w:val="0"/>
          <w:sz w:val="24"/>
          <w:fitText w:val="1680" w:id="1671591689"/>
        </w:rPr>
        <w:t>人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手机：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4"/>
          <w:u w:val="single"/>
        </w:rPr>
        <w:t xml:space="preserve">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联 系 人 固 话：</w:t>
      </w:r>
      <w:r>
        <w:rPr>
          <w:rFonts w:hint="eastAsia" w:ascii="仿宋_GB2312" w:eastAsia="仿宋_GB2312"/>
          <w:sz w:val="24"/>
          <w:u w:val="single"/>
        </w:rPr>
        <w:t xml:space="preserve">          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pacing w:val="15"/>
          <w:kern w:val="0"/>
          <w:sz w:val="24"/>
          <w:fitText w:val="1920" w:id="1725690368"/>
        </w:rPr>
        <w:t>电 子 邮  箱</w:t>
      </w:r>
      <w:r>
        <w:rPr>
          <w:rFonts w:hint="eastAsia" w:ascii="仿宋_GB2312" w:eastAsia="仿宋_GB2312"/>
          <w:spacing w:val="0"/>
          <w:kern w:val="0"/>
          <w:sz w:val="24"/>
          <w:fitText w:val="1920" w:id="1725690368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4"/>
          <w:u w:val="single"/>
        </w:rPr>
        <w:t xml:space="preserve">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  <w:fitText w:val="1920" w:id="1937485568"/>
        </w:rPr>
        <w:t>开户单位名称</w:t>
      </w:r>
      <w:r>
        <w:rPr>
          <w:rFonts w:hint="eastAsia" w:ascii="仿宋_GB2312" w:eastAsia="仿宋_GB2312"/>
          <w:spacing w:val="0"/>
          <w:kern w:val="0"/>
          <w:sz w:val="24"/>
          <w:fitText w:val="1920" w:id="1937485568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</w:t>
      </w:r>
      <w:r>
        <w:rPr>
          <w:rFonts w:ascii="仿宋_GB2312" w:eastAsia="仿宋_GB2312"/>
          <w:sz w:val="24"/>
          <w:u w:val="single"/>
        </w:rPr>
        <w:t xml:space="preserve">        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24"/>
          <w:u w:val="single"/>
        </w:rPr>
        <w:t xml:space="preserve">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  <w:fitText w:val="1680" w:id="1937484801"/>
        </w:rPr>
        <w:t>开户银</w:t>
      </w:r>
      <w:r>
        <w:rPr>
          <w:rFonts w:hint="eastAsia" w:ascii="仿宋_GB2312" w:eastAsia="仿宋_GB2312"/>
          <w:spacing w:val="0"/>
          <w:kern w:val="0"/>
          <w:sz w:val="24"/>
          <w:fitText w:val="1680" w:id="1937484801"/>
        </w:rPr>
        <w:t>行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ascii="仿宋_GB2312" w:eastAsia="仿宋_GB2312"/>
          <w:sz w:val="24"/>
          <w:u w:val="single"/>
        </w:rPr>
        <w:t xml:space="preserve">         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  <w:fitText w:val="1920" w:id="1725690370"/>
        </w:rPr>
        <w:t>开户银行帐号</w:t>
      </w:r>
      <w:r>
        <w:rPr>
          <w:rFonts w:hint="eastAsia" w:ascii="仿宋_GB2312" w:eastAsia="仿宋_GB2312"/>
          <w:spacing w:val="0"/>
          <w:kern w:val="0"/>
          <w:sz w:val="24"/>
          <w:fitText w:val="1920" w:id="1725690370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</w:t>
      </w:r>
      <w:r>
        <w:rPr>
          <w:rFonts w:ascii="仿宋_GB2312" w:eastAsia="仿宋_GB2312"/>
          <w:sz w:val="24"/>
          <w:u w:val="single"/>
        </w:rPr>
        <w:t xml:space="preserve">     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ascii="仿宋_GB2312" w:eastAsia="仿宋_GB2312"/>
          <w:sz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</w:p>
    <w:p>
      <w:pPr>
        <w:adjustRightInd w:val="0"/>
        <w:snapToGrid w:val="0"/>
        <w:spacing w:line="600" w:lineRule="exact"/>
        <w:jc w:val="center"/>
        <w:rPr>
          <w:rFonts w:ascii="仿宋_GB2312" w:eastAsia="仿宋_GB2312"/>
          <w:kern w:val="0"/>
          <w:sz w:val="24"/>
        </w:rPr>
      </w:pPr>
    </w:p>
    <w:p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b/>
          <w:bCs/>
          <w:sz w:val="32"/>
          <w:szCs w:val="32"/>
        </w:rPr>
      </w:pPr>
    </w:p>
    <w:tbl>
      <w:tblPr>
        <w:tblStyle w:val="8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  <w:jc w:val="center"/>
        </w:trPr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项目简介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（限500字以内）</w:t>
            </w:r>
          </w:p>
        </w:tc>
        <w:tc>
          <w:tcPr>
            <w:tcW w:w="722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一、项目建设的意义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</w:trPr>
        <w:tc>
          <w:tcPr>
            <w:tcW w:w="9540" w:type="dxa"/>
          </w:tcPr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18"/>
                <w:szCs w:val="16"/>
              </w:rPr>
            </w:pPr>
            <w:r>
              <w:rPr>
                <w:rFonts w:hint="eastAsia" w:ascii="仿宋_GB2312" w:eastAsia="仿宋_GB2312"/>
                <w:bCs/>
                <w:sz w:val="18"/>
                <w:szCs w:val="16"/>
              </w:rPr>
              <w:t>论述该项目的必要性；如：有效支持学校开展课后服务，提高学生科学素质，促进学生全面健康发展。</w:t>
            </w: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二、项目建设的内容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>
            <w:pPr>
              <w:spacing w:line="500" w:lineRule="exact"/>
              <w:ind w:right="25" w:rightChars="12"/>
              <w:rPr>
                <w:sz w:val="18"/>
                <w:szCs w:val="16"/>
              </w:rPr>
            </w:pPr>
            <w:r>
              <w:rPr>
                <w:rFonts w:hint="eastAsia" w:ascii="仿宋_GB2312" w:eastAsia="仿宋_GB2312"/>
                <w:bCs/>
                <w:sz w:val="18"/>
                <w:szCs w:val="16"/>
              </w:rPr>
              <w:t>论述该项目建设的实施方案、操作方式、特点亮点等</w:t>
            </w: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三、计划进度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72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248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  <w:r>
              <w:rPr>
                <w:rFonts w:hint="eastAsia" w:eastAsia="楷体_GB2312"/>
                <w:sz w:val="32"/>
              </w:rPr>
              <w:t>时间</w:t>
            </w:r>
          </w:p>
        </w:tc>
        <w:tc>
          <w:tcPr>
            <w:tcW w:w="729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  <w:r>
              <w:rPr>
                <w:rFonts w:hint="eastAsia" w:eastAsia="楷体_GB2312"/>
                <w:sz w:val="32"/>
              </w:rPr>
              <w:t>进度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4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  <w:r>
              <w:rPr>
                <w:rFonts w:hint="eastAsia" w:eastAsia="楷体_GB2312"/>
                <w:sz w:val="18"/>
                <w:szCs w:val="13"/>
              </w:rPr>
              <w:t>开始日期-结束日期</w:t>
            </w:r>
          </w:p>
        </w:tc>
        <w:tc>
          <w:tcPr>
            <w:tcW w:w="7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4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</w:p>
        </w:tc>
        <w:tc>
          <w:tcPr>
            <w:tcW w:w="7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48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</w:p>
        </w:tc>
        <w:tc>
          <w:tcPr>
            <w:tcW w:w="7292" w:type="dxa"/>
            <w:tcBorders>
              <w:top w:val="single" w:color="auto" w:sz="8" w:space="0"/>
              <w:left w:val="single" w:color="auto" w:sz="8" w:space="0"/>
            </w:tcBorders>
          </w:tcPr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numPr>
          <w:ilvl w:val="0"/>
          <w:numId w:val="1"/>
        </w:numPr>
        <w:spacing w:line="500" w:lineRule="exact"/>
        <w:ind w:right="25" w:rightChars="12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考核指标</w:t>
      </w:r>
    </w:p>
    <w:p>
      <w:pPr>
        <w:spacing w:line="500" w:lineRule="exact"/>
        <w:ind w:right="25" w:rightChars="12"/>
        <w:jc w:val="left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eastAsia="楷体_GB2312"/>
          <w:sz w:val="32"/>
          <w:lang w:val="en-US" w:eastAsia="zh-CN"/>
        </w:rPr>
        <w:t>项目下沉街镇：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84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138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840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pStyle w:val="7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13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8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138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8402" w:type="dxa"/>
            <w:tcBorders>
              <w:top w:val="single" w:color="auto" w:sz="8" w:space="0"/>
              <w:left w:val="single" w:color="auto" w:sz="8" w:space="0"/>
            </w:tcBorders>
          </w:tcPr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五、项目组成员登记表</w:t>
      </w:r>
    </w:p>
    <w:tbl>
      <w:tblPr>
        <w:tblStyle w:val="8"/>
        <w:tblW w:w="9640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129"/>
        <w:gridCol w:w="3240"/>
        <w:gridCol w:w="1440"/>
        <w:gridCol w:w="25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小组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  位</w:t>
            </w: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务</w:t>
            </w: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项目职责分工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 xml:space="preserve">六、项目经费预算                             </w:t>
      </w:r>
      <w:r>
        <w:rPr>
          <w:rFonts w:hint="eastAsia" w:ascii="宋体" w:hAnsi="宋体"/>
          <w:b/>
          <w:bCs/>
          <w:sz w:val="24"/>
        </w:rPr>
        <w:t>单位：万元</w:t>
      </w:r>
    </w:p>
    <w:tbl>
      <w:tblPr>
        <w:tblStyle w:val="8"/>
        <w:tblW w:w="9640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873"/>
        <w:gridCol w:w="1701"/>
        <w:gridCol w:w="1701"/>
        <w:gridCol w:w="14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4821" w:type="dxa"/>
            <w:gridSpan w:val="2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项目总预算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wordWrap w:val="0"/>
              <w:spacing w:line="500" w:lineRule="exact"/>
              <w:ind w:right="25" w:rightChars="12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万元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4821" w:type="dxa"/>
            <w:gridSpan w:val="2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其中：申请科普经费总资助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wordWrap w:val="0"/>
              <w:spacing w:line="500" w:lineRule="exact"/>
              <w:ind w:right="25" w:rightChars="12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万元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821" w:type="dxa"/>
            <w:gridSpan w:val="2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其中：总自筹经费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wordWrap w:val="0"/>
              <w:spacing w:line="500" w:lineRule="exact"/>
              <w:ind w:right="25" w:rightChars="12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万元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9640" w:type="dxa"/>
            <w:gridSpan w:val="5"/>
            <w:vAlign w:val="center"/>
          </w:tcPr>
          <w:p>
            <w:pPr>
              <w:spacing w:line="500" w:lineRule="exact"/>
              <w:ind w:right="25" w:rightChars="12" w:firstLine="120" w:firstLineChars="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各分项预算：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atLeast"/>
        </w:trPr>
        <w:tc>
          <w:tcPr>
            <w:tcW w:w="948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3873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用     途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自筹经费</w:t>
            </w:r>
          </w:p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（万元）</w:t>
            </w:r>
          </w:p>
        </w:tc>
        <w:tc>
          <w:tcPr>
            <w:tcW w:w="1701" w:type="dxa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申请科普经费资助（万元）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  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wordWrap w:val="0"/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wordWrap w:val="0"/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wordWrap w:val="0"/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1" w:type="dxa"/>
            <w:gridSpan w:val="2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项目承担单位意见及签章：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负责人：                        单位公章：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日  期：                        日    期：                    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sectPr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7B2B4"/>
    <w:multiLevelType w:val="singleLevel"/>
    <w:tmpl w:val="DBF7B2B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6A"/>
    <w:rsid w:val="000136F6"/>
    <w:rsid w:val="00016F92"/>
    <w:rsid w:val="0005486B"/>
    <w:rsid w:val="0007301E"/>
    <w:rsid w:val="00083A58"/>
    <w:rsid w:val="000A7078"/>
    <w:rsid w:val="000B73E5"/>
    <w:rsid w:val="000D11C9"/>
    <w:rsid w:val="000D495E"/>
    <w:rsid w:val="000F481C"/>
    <w:rsid w:val="00115BCC"/>
    <w:rsid w:val="00185B72"/>
    <w:rsid w:val="001A7316"/>
    <w:rsid w:val="001C42E6"/>
    <w:rsid w:val="001D585B"/>
    <w:rsid w:val="001F0BCB"/>
    <w:rsid w:val="002172A4"/>
    <w:rsid w:val="002179BA"/>
    <w:rsid w:val="0029196C"/>
    <w:rsid w:val="002A239A"/>
    <w:rsid w:val="002C086A"/>
    <w:rsid w:val="002F7FFB"/>
    <w:rsid w:val="00310FD9"/>
    <w:rsid w:val="003200EC"/>
    <w:rsid w:val="00331CB4"/>
    <w:rsid w:val="00371E25"/>
    <w:rsid w:val="003B13F2"/>
    <w:rsid w:val="00404C08"/>
    <w:rsid w:val="00405DC9"/>
    <w:rsid w:val="0044172D"/>
    <w:rsid w:val="00477E19"/>
    <w:rsid w:val="004834D1"/>
    <w:rsid w:val="00485C8C"/>
    <w:rsid w:val="00486103"/>
    <w:rsid w:val="004A2124"/>
    <w:rsid w:val="00514287"/>
    <w:rsid w:val="00526C13"/>
    <w:rsid w:val="00550DFB"/>
    <w:rsid w:val="005600D6"/>
    <w:rsid w:val="005979F8"/>
    <w:rsid w:val="005C01B6"/>
    <w:rsid w:val="005C051C"/>
    <w:rsid w:val="005D5630"/>
    <w:rsid w:val="005E0F43"/>
    <w:rsid w:val="005E1F25"/>
    <w:rsid w:val="005E6B15"/>
    <w:rsid w:val="006061B5"/>
    <w:rsid w:val="0068386F"/>
    <w:rsid w:val="006B20BD"/>
    <w:rsid w:val="006D1E5B"/>
    <w:rsid w:val="00701232"/>
    <w:rsid w:val="00721C17"/>
    <w:rsid w:val="00732A43"/>
    <w:rsid w:val="00735735"/>
    <w:rsid w:val="0074306A"/>
    <w:rsid w:val="0076744E"/>
    <w:rsid w:val="007B71BB"/>
    <w:rsid w:val="00862F1B"/>
    <w:rsid w:val="00864D27"/>
    <w:rsid w:val="00872325"/>
    <w:rsid w:val="00896398"/>
    <w:rsid w:val="008A7406"/>
    <w:rsid w:val="008C169E"/>
    <w:rsid w:val="008C6545"/>
    <w:rsid w:val="008D73BD"/>
    <w:rsid w:val="009646A5"/>
    <w:rsid w:val="009748DC"/>
    <w:rsid w:val="009D42A8"/>
    <w:rsid w:val="009D7D6F"/>
    <w:rsid w:val="00A212F8"/>
    <w:rsid w:val="00A21F5F"/>
    <w:rsid w:val="00A653F9"/>
    <w:rsid w:val="00AB59F6"/>
    <w:rsid w:val="00AF1B4F"/>
    <w:rsid w:val="00B23984"/>
    <w:rsid w:val="00B62D44"/>
    <w:rsid w:val="00B64F1F"/>
    <w:rsid w:val="00B7366E"/>
    <w:rsid w:val="00B86CE0"/>
    <w:rsid w:val="00B90005"/>
    <w:rsid w:val="00BA607A"/>
    <w:rsid w:val="00BC4EA9"/>
    <w:rsid w:val="00C56932"/>
    <w:rsid w:val="00C60399"/>
    <w:rsid w:val="00C822B8"/>
    <w:rsid w:val="00CC4794"/>
    <w:rsid w:val="00CE295A"/>
    <w:rsid w:val="00D10D50"/>
    <w:rsid w:val="00D43E03"/>
    <w:rsid w:val="00E137E7"/>
    <w:rsid w:val="00E25532"/>
    <w:rsid w:val="00E27E89"/>
    <w:rsid w:val="00E5297C"/>
    <w:rsid w:val="00E941C9"/>
    <w:rsid w:val="00EE183A"/>
    <w:rsid w:val="00EF28F2"/>
    <w:rsid w:val="00EF5C42"/>
    <w:rsid w:val="00F33084"/>
    <w:rsid w:val="00F62D5D"/>
    <w:rsid w:val="00F8661E"/>
    <w:rsid w:val="00F91A6C"/>
    <w:rsid w:val="00FB5712"/>
    <w:rsid w:val="00FD014D"/>
    <w:rsid w:val="00FD71B0"/>
    <w:rsid w:val="00FF12F0"/>
    <w:rsid w:val="26E7714B"/>
    <w:rsid w:val="65D3D423"/>
    <w:rsid w:val="6FBB0121"/>
    <w:rsid w:val="6FFFD5E6"/>
    <w:rsid w:val="76FADA43"/>
    <w:rsid w:val="77BFE2E6"/>
    <w:rsid w:val="93776D1C"/>
    <w:rsid w:val="94D7B6A3"/>
    <w:rsid w:val="9D5B0F79"/>
    <w:rsid w:val="B3EF98FB"/>
    <w:rsid w:val="BB5B79B7"/>
    <w:rsid w:val="BDA3E469"/>
    <w:rsid w:val="DFDFCBAD"/>
    <w:rsid w:val="EFFDF8B3"/>
    <w:rsid w:val="F71D957F"/>
    <w:rsid w:val="F7B73120"/>
    <w:rsid w:val="F9BFE7F6"/>
    <w:rsid w:val="FBF3DE48"/>
    <w:rsid w:val="FF3F6688"/>
    <w:rsid w:val="FFFFC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semiHidden/>
    <w:unhideWhenUsed/>
    <w:qFormat/>
    <w:uiPriority w:val="0"/>
    <w:pPr>
      <w:spacing w:line="500" w:lineRule="exact"/>
      <w:ind w:right="25" w:rightChars="12"/>
    </w:pPr>
    <w:rPr>
      <w:rFonts w:ascii="Times New Roman" w:hAnsi="Times New Roman" w:eastAsia="楷体_GB2312" w:cs="Times New Roman"/>
      <w:sz w:val="32"/>
      <w:szCs w:val="24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正文文本 字符"/>
    <w:basedOn w:val="9"/>
    <w:link w:val="2"/>
    <w:semiHidden/>
    <w:qFormat/>
    <w:uiPriority w:val="0"/>
    <w:rPr>
      <w:rFonts w:ascii="Times New Roman" w:hAnsi="Times New Roman" w:eastAsia="楷体_GB2312" w:cs="Times New Roman"/>
      <w:sz w:val="32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8">
    <w:name w:val="日期 字符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625</Words>
  <Characters>651</Characters>
  <Lines>217</Lines>
  <Paragraphs>141</Paragraphs>
  <TotalTime>0</TotalTime>
  <ScaleCrop>false</ScaleCrop>
  <LinksUpToDate>false</LinksUpToDate>
  <CharactersWithSpaces>1135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2018-03-25T09:23:00Z</dcterms:created>
  <dc:creator>yinyiyuan</dc:creator>
  <cp:lastModifiedBy>user</cp:lastModifiedBy>
  <cp:lastPrinted>2022-02-22T14:31:00Z</cp:lastPrinted>
  <dcterms:modified xsi:type="dcterms:W3CDTF">2024-03-21T08:57:44Z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