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4BDA89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地址变更通知</w:t>
      </w:r>
    </w:p>
    <w:p w14:paraId="56603643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10790858">
      <w:pPr>
        <w:ind w:firstLine="840" w:firstLineChars="3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因配合属地旧改和城市更新，自2025年8月1日起，零陵中学高中（学校代码：044114）办学地址调整为：徐汇区罗城路128号（借址）。请各位考生和家长在填报志愿时务必注意，提前了解交通方式及来回路线。</w:t>
      </w:r>
      <w:bookmarkStart w:id="0" w:name="_GoBack"/>
      <w:bookmarkEnd w:id="0"/>
    </w:p>
    <w:p w14:paraId="23A1BD36">
      <w:pPr>
        <w:ind w:firstLine="840" w:firstLineChars="30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14CA087E">
      <w:pPr>
        <w:ind w:firstLine="840" w:firstLineChars="3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 徐汇区教育局招生考试中心</w:t>
      </w:r>
    </w:p>
    <w:p w14:paraId="055B93B7">
      <w:pPr>
        <w:ind w:firstLine="840" w:firstLineChars="3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       2025年6月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DF15FA"/>
    <w:rsid w:val="14A127E5"/>
    <w:rsid w:val="23CC29F4"/>
    <w:rsid w:val="53E65C07"/>
    <w:rsid w:val="7DDF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</Words>
  <Characters>100</Characters>
  <Lines>0</Lines>
  <Paragraphs>0</Paragraphs>
  <TotalTime>114</TotalTime>
  <ScaleCrop>false</ScaleCrop>
  <LinksUpToDate>false</LinksUpToDate>
  <CharactersWithSpaces>164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2025-06-10T07:05:00Z</dcterms:created>
  <dc:creator>hwmm_lan~~</dc:creator>
  <cp:lastModifiedBy>hwmm_lan~~</cp:lastModifiedBy>
  <dcterms:modified xsi:type="dcterms:W3CDTF">2025-06-11T01:20:56Z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25B1B630BD3444D2B30134D746B38FC5_11</vt:lpwstr>
  </property>
  <property fmtid="{D5CDD505-2E9C-101B-9397-08002B2CF9AE}" pid="4" name="KSOTemplateDocerSaveRecord">
    <vt:lpwstr>eyJoZGlkIjoiZGMxNGNhNjQ4MzEzN2JiNmFiZjA5ZjJjNTUyNmNlNDUiLCJ1c2VySWQiOiI1MTQzNjg4NTEifQ==</vt:lpwstr>
  </property>
</Properties>
</file>