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7E" w:rsidRPr="00694DFA" w:rsidRDefault="00DD1A7E" w:rsidP="00694DFA">
      <w:pPr>
        <w:widowControl/>
        <w:shd w:val="clear" w:color="auto" w:fill="FFFFFF"/>
        <w:spacing w:line="315" w:lineRule="atLeast"/>
        <w:jc w:val="center"/>
        <w:rPr>
          <w:rFonts w:ascii="仿宋_GB2312" w:eastAsia="仿宋_GB2312" w:hAnsi="微软雅黑" w:cs="宋体"/>
          <w:b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仿宋_GB2312" w:eastAsia="仿宋_GB2312" w:hAnsi="微软雅黑" w:cs="宋体"/>
          <w:b/>
          <w:color w:val="333333"/>
          <w:kern w:val="0"/>
          <w:sz w:val="24"/>
          <w:szCs w:val="24"/>
          <w:shd w:val="clear" w:color="auto" w:fill="FFFFFF"/>
        </w:rPr>
        <w:t>2025</w:t>
      </w:r>
      <w:r w:rsidRPr="00694DFA">
        <w:rPr>
          <w:rFonts w:ascii="仿宋_GB2312" w:eastAsia="仿宋_GB2312" w:hAnsi="微软雅黑" w:cs="宋体" w:hint="eastAsia"/>
          <w:b/>
          <w:color w:val="333333"/>
          <w:kern w:val="0"/>
          <w:sz w:val="24"/>
          <w:szCs w:val="24"/>
          <w:shd w:val="clear" w:color="auto" w:fill="FFFFFF"/>
        </w:rPr>
        <w:t>年上海市普通高校春季考试招生符合政策性照顾加分资格考生</w:t>
      </w:r>
      <w:r>
        <w:rPr>
          <w:rFonts w:ascii="仿宋_GB2312" w:eastAsia="仿宋_GB2312" w:hAnsi="微软雅黑" w:cs="宋体" w:hint="eastAsia"/>
          <w:b/>
          <w:color w:val="333333"/>
          <w:kern w:val="0"/>
          <w:sz w:val="24"/>
          <w:szCs w:val="24"/>
          <w:shd w:val="clear" w:color="auto" w:fill="FFFFFF"/>
        </w:rPr>
        <w:t>补</w:t>
      </w:r>
      <w:r w:rsidRPr="00694DFA">
        <w:rPr>
          <w:rFonts w:ascii="仿宋_GB2312" w:eastAsia="仿宋_GB2312" w:hAnsi="微软雅黑" w:cs="宋体" w:hint="eastAsia"/>
          <w:b/>
          <w:color w:val="333333"/>
          <w:kern w:val="0"/>
          <w:sz w:val="24"/>
          <w:szCs w:val="24"/>
          <w:shd w:val="clear" w:color="auto" w:fill="FFFFFF"/>
        </w:rPr>
        <w:t>公示名单</w:t>
      </w:r>
    </w:p>
    <w:p w:rsidR="00DD1A7E" w:rsidRPr="00694DFA" w:rsidRDefault="00DD1A7E" w:rsidP="007E1BFE">
      <w:pPr>
        <w:widowControl/>
        <w:shd w:val="clear" w:color="auto" w:fill="FFFFFF"/>
        <w:spacing w:line="315" w:lineRule="atLeast"/>
        <w:ind w:firstLine="555"/>
        <w:jc w:val="left"/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</w:pPr>
      <w:r w:rsidRPr="00694DFA"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根据《上海市教育考试院关于印发</w:t>
      </w:r>
      <w:r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  <w:t>2025</w:t>
      </w:r>
      <w:r w:rsidRPr="00694DFA"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年春季考试招生符合政策加分考</w:t>
      </w:r>
      <w:r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生</w:t>
      </w:r>
      <w:r w:rsidRPr="00694DFA"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名单的通知》文件规定，现对</w:t>
      </w:r>
      <w:r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  <w:t>2025</w:t>
      </w:r>
      <w:r w:rsidRPr="00694DFA"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年春季考试招生符合政策性照顾加分资格考生信息进行</w:t>
      </w:r>
      <w:r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补</w:t>
      </w:r>
      <w:r w:rsidRPr="00694DFA"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公示。</w:t>
      </w:r>
    </w:p>
    <w:tbl>
      <w:tblPr>
        <w:tblW w:w="13765" w:type="dxa"/>
        <w:tblInd w:w="770" w:type="dxa"/>
        <w:tblLook w:val="00A0"/>
      </w:tblPr>
      <w:tblGrid>
        <w:gridCol w:w="1433"/>
        <w:gridCol w:w="2268"/>
        <w:gridCol w:w="992"/>
        <w:gridCol w:w="996"/>
        <w:gridCol w:w="2548"/>
        <w:gridCol w:w="3685"/>
        <w:gridCol w:w="1843"/>
      </w:tblGrid>
      <w:tr w:rsidR="00DD1A7E" w:rsidRPr="00623A55" w:rsidTr="003838C9">
        <w:trPr>
          <w:trHeight w:val="319"/>
        </w:trPr>
        <w:tc>
          <w:tcPr>
            <w:tcW w:w="1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</w:tcPr>
          <w:p w:rsidR="00DD1A7E" w:rsidRPr="00623A55" w:rsidRDefault="00DD1A7E" w:rsidP="00623A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623A55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区县</w:t>
            </w:r>
          </w:p>
        </w:tc>
        <w:tc>
          <w:tcPr>
            <w:tcW w:w="226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</w:tcPr>
          <w:p w:rsidR="00DD1A7E" w:rsidRPr="00623A55" w:rsidRDefault="00DD1A7E" w:rsidP="00623A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623A55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报名号</w:t>
            </w:r>
          </w:p>
        </w:tc>
        <w:tc>
          <w:tcPr>
            <w:tcW w:w="99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</w:tcPr>
          <w:p w:rsidR="00DD1A7E" w:rsidRPr="00623A55" w:rsidRDefault="00DD1A7E" w:rsidP="00623A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623A55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姓名</w:t>
            </w:r>
          </w:p>
        </w:tc>
        <w:tc>
          <w:tcPr>
            <w:tcW w:w="9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</w:tcPr>
          <w:p w:rsidR="00DD1A7E" w:rsidRPr="00623A55" w:rsidRDefault="00DD1A7E" w:rsidP="00623A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623A55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性别</w:t>
            </w:r>
          </w:p>
        </w:tc>
        <w:tc>
          <w:tcPr>
            <w:tcW w:w="254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</w:tcPr>
          <w:p w:rsidR="00DD1A7E" w:rsidRPr="00623A55" w:rsidRDefault="00DD1A7E" w:rsidP="00623A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623A55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368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</w:tcPr>
          <w:p w:rsidR="00DD1A7E" w:rsidRPr="00623A55" w:rsidRDefault="00DD1A7E" w:rsidP="00623A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623A55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加分类型名称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</w:tcPr>
          <w:p w:rsidR="00DD1A7E" w:rsidRPr="00623A55" w:rsidRDefault="00DD1A7E" w:rsidP="00623A5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623A55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加分类型分值</w:t>
            </w:r>
          </w:p>
        </w:tc>
      </w:tr>
      <w:tr w:rsidR="00DD1A7E" w:rsidRPr="00623A55" w:rsidTr="003838C9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D1A7E" w:rsidRPr="00623A55" w:rsidRDefault="00DD1A7E" w:rsidP="00623A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23A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徐汇区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D1A7E" w:rsidRPr="00F51333" w:rsidRDefault="00DD1A7E" w:rsidP="00C5127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51333">
              <w:rPr>
                <w:rFonts w:ascii="宋体" w:eastAsia="宋体" w:hAnsi="宋体" w:cs="宋体"/>
                <w:kern w:val="0"/>
                <w:sz w:val="20"/>
                <w:szCs w:val="20"/>
              </w:rPr>
              <w:t>25310104006323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D1A7E" w:rsidRPr="00F51333" w:rsidRDefault="00DD1A7E" w:rsidP="00C5127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513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闫涵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D1A7E" w:rsidRPr="00F51333" w:rsidRDefault="00DD1A7E" w:rsidP="00C5127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513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D1A7E" w:rsidRPr="00F51333" w:rsidRDefault="00DD1A7E" w:rsidP="00C5127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513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上海市位育中学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D1A7E" w:rsidRPr="00F51333" w:rsidRDefault="00DD1A7E" w:rsidP="00C5127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513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归侨、归侨子女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D1A7E" w:rsidRPr="00F51333" w:rsidRDefault="00DD1A7E" w:rsidP="00C5127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51333">
              <w:rPr>
                <w:rFonts w:ascii="宋体" w:eastAsia="宋体" w:hAnsi="宋体" w:cs="宋体"/>
                <w:kern w:val="0"/>
                <w:sz w:val="20"/>
                <w:szCs w:val="20"/>
              </w:rPr>
              <w:t>5</w:t>
            </w:r>
          </w:p>
        </w:tc>
      </w:tr>
    </w:tbl>
    <w:p w:rsidR="00DD1A7E" w:rsidRDefault="00DD1A7E" w:rsidP="00394C0D">
      <w:pPr>
        <w:widowControl/>
        <w:shd w:val="clear" w:color="auto" w:fill="FFFFFF"/>
        <w:spacing w:line="315" w:lineRule="atLeast"/>
        <w:ind w:firstLine="555"/>
        <w:jc w:val="left"/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</w:pPr>
    </w:p>
    <w:p w:rsidR="00DD1A7E" w:rsidRPr="00694DFA" w:rsidRDefault="00DD1A7E" w:rsidP="00394C0D">
      <w:pPr>
        <w:widowControl/>
        <w:shd w:val="clear" w:color="auto" w:fill="FFFFFF"/>
        <w:spacing w:line="315" w:lineRule="atLeast"/>
        <w:ind w:firstLine="555"/>
        <w:jc w:val="left"/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</w:pPr>
      <w:r w:rsidRPr="00694DFA"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公示时间：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4"/>
          <w:attr w:name="Month" w:val="12"/>
          <w:attr w:name="Year" w:val="2024"/>
        </w:smartTagPr>
        <w:r>
          <w:rPr>
            <w:rFonts w:ascii="仿宋_GB2312" w:eastAsia="仿宋_GB2312" w:hAnsi="微软雅黑" w:cs="宋体"/>
            <w:color w:val="333333"/>
            <w:kern w:val="0"/>
            <w:szCs w:val="21"/>
            <w:shd w:val="clear" w:color="auto" w:fill="FFFFFF"/>
          </w:rPr>
          <w:t>2024</w:t>
        </w:r>
        <w:r w:rsidRPr="00694DFA">
          <w:rPr>
            <w:rFonts w:ascii="仿宋_GB2312" w:eastAsia="仿宋_GB2312" w:hAnsi="微软雅黑" w:cs="宋体" w:hint="eastAsia"/>
            <w:color w:val="333333"/>
            <w:kern w:val="0"/>
            <w:szCs w:val="21"/>
            <w:shd w:val="clear" w:color="auto" w:fill="FFFFFF"/>
          </w:rPr>
          <w:t>年</w:t>
        </w:r>
        <w:r w:rsidRPr="00694DFA">
          <w:rPr>
            <w:rFonts w:ascii="仿宋_GB2312" w:eastAsia="仿宋_GB2312" w:hAnsi="微软雅黑" w:cs="宋体"/>
            <w:color w:val="333333"/>
            <w:kern w:val="0"/>
            <w:szCs w:val="21"/>
            <w:shd w:val="clear" w:color="auto" w:fill="FFFFFF"/>
          </w:rPr>
          <w:t>12</w:t>
        </w:r>
        <w:r w:rsidRPr="00694DFA">
          <w:rPr>
            <w:rFonts w:ascii="仿宋_GB2312" w:eastAsia="仿宋_GB2312" w:hAnsi="微软雅黑" w:cs="宋体" w:hint="eastAsia"/>
            <w:color w:val="333333"/>
            <w:kern w:val="0"/>
            <w:szCs w:val="21"/>
            <w:shd w:val="clear" w:color="auto" w:fill="FFFFFF"/>
          </w:rPr>
          <w:t>月</w:t>
        </w:r>
        <w:r>
          <w:rPr>
            <w:rFonts w:ascii="仿宋_GB2312" w:eastAsia="仿宋_GB2312" w:hAnsi="微软雅黑" w:cs="宋体"/>
            <w:color w:val="333333"/>
            <w:kern w:val="0"/>
            <w:szCs w:val="21"/>
            <w:shd w:val="clear" w:color="auto" w:fill="FFFFFF"/>
          </w:rPr>
          <w:t>24</w:t>
        </w:r>
        <w:r w:rsidRPr="00694DFA">
          <w:rPr>
            <w:rFonts w:ascii="仿宋_GB2312" w:eastAsia="仿宋_GB2312" w:hAnsi="微软雅黑" w:cs="宋体" w:hint="eastAsia"/>
            <w:color w:val="333333"/>
            <w:kern w:val="0"/>
            <w:szCs w:val="21"/>
            <w:shd w:val="clear" w:color="auto" w:fill="FFFFFF"/>
          </w:rPr>
          <w:t>日</w:t>
        </w:r>
      </w:smartTag>
      <w:r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  <w:t>-30</w:t>
      </w:r>
      <w:r w:rsidRPr="00694DFA"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日，</w:t>
      </w:r>
      <w:r w:rsidRPr="00694DFA"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  <w:t>5</w:t>
      </w:r>
      <w:r w:rsidRPr="00694DFA"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个工作日，举报申诉电话：</w:t>
      </w:r>
      <w:r w:rsidRPr="00694DFA"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  <w:t>54361040</w:t>
      </w:r>
    </w:p>
    <w:p w:rsidR="00DD1A7E" w:rsidRPr="00694DFA" w:rsidRDefault="00DD1A7E" w:rsidP="00394C0D">
      <w:pPr>
        <w:widowControl/>
        <w:shd w:val="clear" w:color="auto" w:fill="FFFFFF"/>
        <w:spacing w:line="315" w:lineRule="atLeast"/>
        <w:ind w:firstLine="555"/>
        <w:jc w:val="left"/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</w:pPr>
      <w:r w:rsidRPr="00694DFA"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  <w:t xml:space="preserve">                                </w:t>
      </w:r>
      <w:r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  <w:t xml:space="preserve">                                                                </w:t>
      </w:r>
      <w:r w:rsidRPr="00694DFA">
        <w:rPr>
          <w:rFonts w:ascii="仿宋_GB2312" w:eastAsia="仿宋_GB2312" w:hAnsi="微软雅黑" w:cs="宋体" w:hint="eastAsia"/>
          <w:color w:val="333333"/>
          <w:kern w:val="0"/>
          <w:szCs w:val="21"/>
          <w:shd w:val="clear" w:color="auto" w:fill="FFFFFF"/>
        </w:rPr>
        <w:t>徐汇区教育局招生考试中心</w:t>
      </w:r>
    </w:p>
    <w:p w:rsidR="00DD1A7E" w:rsidRPr="00694DFA" w:rsidRDefault="00DD1A7E" w:rsidP="00394C0D">
      <w:pPr>
        <w:widowControl/>
        <w:shd w:val="clear" w:color="auto" w:fill="FFFFFF"/>
        <w:spacing w:line="315" w:lineRule="atLeast"/>
        <w:ind w:firstLine="555"/>
        <w:jc w:val="left"/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</w:pPr>
      <w:r w:rsidRPr="00694DFA"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  <w:t xml:space="preserve">                                          </w:t>
      </w:r>
      <w:r>
        <w:rPr>
          <w:rFonts w:ascii="仿宋_GB2312" w:eastAsia="仿宋_GB2312" w:hAnsi="微软雅黑" w:cs="宋体"/>
          <w:color w:val="333333"/>
          <w:kern w:val="0"/>
          <w:szCs w:val="21"/>
          <w:shd w:val="clear" w:color="auto" w:fill="FFFFFF"/>
        </w:rPr>
        <w:t xml:space="preserve">                                    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4"/>
          <w:attr w:name="Month" w:val="12"/>
          <w:attr w:name="Year" w:val="2024"/>
        </w:smartTagPr>
        <w:r>
          <w:rPr>
            <w:rFonts w:ascii="仿宋_GB2312" w:eastAsia="仿宋_GB2312" w:hAnsi="微软雅黑" w:cs="宋体"/>
            <w:color w:val="333333"/>
            <w:kern w:val="0"/>
            <w:szCs w:val="21"/>
            <w:shd w:val="clear" w:color="auto" w:fill="FFFFFF"/>
          </w:rPr>
          <w:t>2024</w:t>
        </w:r>
        <w:r w:rsidRPr="00694DFA">
          <w:rPr>
            <w:rFonts w:ascii="仿宋_GB2312" w:eastAsia="仿宋_GB2312" w:hAnsi="微软雅黑" w:cs="宋体" w:hint="eastAsia"/>
            <w:color w:val="333333"/>
            <w:kern w:val="0"/>
            <w:szCs w:val="21"/>
            <w:shd w:val="clear" w:color="auto" w:fill="FFFFFF"/>
          </w:rPr>
          <w:t>年</w:t>
        </w:r>
        <w:r w:rsidRPr="00694DFA">
          <w:rPr>
            <w:rFonts w:ascii="仿宋_GB2312" w:eastAsia="仿宋_GB2312" w:hAnsi="微软雅黑" w:cs="宋体"/>
            <w:color w:val="333333"/>
            <w:kern w:val="0"/>
            <w:szCs w:val="21"/>
            <w:shd w:val="clear" w:color="auto" w:fill="FFFFFF"/>
          </w:rPr>
          <w:t>12</w:t>
        </w:r>
        <w:r w:rsidRPr="00694DFA">
          <w:rPr>
            <w:rFonts w:ascii="仿宋_GB2312" w:eastAsia="仿宋_GB2312" w:hAnsi="微软雅黑" w:cs="宋体" w:hint="eastAsia"/>
            <w:color w:val="333333"/>
            <w:kern w:val="0"/>
            <w:szCs w:val="21"/>
            <w:shd w:val="clear" w:color="auto" w:fill="FFFFFF"/>
          </w:rPr>
          <w:t>月</w:t>
        </w:r>
        <w:r>
          <w:rPr>
            <w:rFonts w:ascii="仿宋_GB2312" w:eastAsia="仿宋_GB2312" w:hAnsi="微软雅黑" w:cs="宋体"/>
            <w:color w:val="333333"/>
            <w:kern w:val="0"/>
            <w:szCs w:val="21"/>
            <w:shd w:val="clear" w:color="auto" w:fill="FFFFFF"/>
          </w:rPr>
          <w:t>24</w:t>
        </w:r>
        <w:r w:rsidRPr="00694DFA">
          <w:rPr>
            <w:rFonts w:ascii="仿宋_GB2312" w:eastAsia="仿宋_GB2312" w:hAnsi="微软雅黑" w:cs="宋体" w:hint="eastAsia"/>
            <w:color w:val="333333"/>
            <w:kern w:val="0"/>
            <w:szCs w:val="21"/>
            <w:shd w:val="clear" w:color="auto" w:fill="FFFFFF"/>
          </w:rPr>
          <w:t>日</w:t>
        </w:r>
      </w:smartTag>
    </w:p>
    <w:sectPr w:rsidR="00DD1A7E" w:rsidRPr="00694DFA" w:rsidSect="00623A55">
      <w:pgSz w:w="16838" w:h="11906" w:orient="landscape"/>
      <w:pgMar w:top="1440" w:right="1091" w:bottom="1466" w:left="779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BFE"/>
    <w:rsid w:val="00001B58"/>
    <w:rsid w:val="00056F9A"/>
    <w:rsid w:val="000E13ED"/>
    <w:rsid w:val="001A2CDF"/>
    <w:rsid w:val="001B39BF"/>
    <w:rsid w:val="001C1EC8"/>
    <w:rsid w:val="002610C0"/>
    <w:rsid w:val="0029321B"/>
    <w:rsid w:val="00293B8F"/>
    <w:rsid w:val="00335752"/>
    <w:rsid w:val="0034766D"/>
    <w:rsid w:val="003838C9"/>
    <w:rsid w:val="00394C0D"/>
    <w:rsid w:val="0045560A"/>
    <w:rsid w:val="004C408E"/>
    <w:rsid w:val="005659CF"/>
    <w:rsid w:val="00623A55"/>
    <w:rsid w:val="00694DFA"/>
    <w:rsid w:val="007E1BFE"/>
    <w:rsid w:val="00811E79"/>
    <w:rsid w:val="00952A72"/>
    <w:rsid w:val="009D7003"/>
    <w:rsid w:val="00A31A30"/>
    <w:rsid w:val="00A97C95"/>
    <w:rsid w:val="00B044A4"/>
    <w:rsid w:val="00B2154C"/>
    <w:rsid w:val="00B23AE2"/>
    <w:rsid w:val="00B418A8"/>
    <w:rsid w:val="00BB631C"/>
    <w:rsid w:val="00C2653A"/>
    <w:rsid w:val="00C5127D"/>
    <w:rsid w:val="00CC456E"/>
    <w:rsid w:val="00D42E07"/>
    <w:rsid w:val="00DD1A7E"/>
    <w:rsid w:val="00E83102"/>
    <w:rsid w:val="00EB0A75"/>
    <w:rsid w:val="00F16AF9"/>
    <w:rsid w:val="00F51333"/>
    <w:rsid w:val="00F6720E"/>
    <w:rsid w:val="00FD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B8F"/>
    <w:pPr>
      <w:widowControl w:val="0"/>
      <w:jc w:val="both"/>
    </w:pPr>
  </w:style>
  <w:style w:type="paragraph" w:styleId="Heading2">
    <w:name w:val="heading 2"/>
    <w:basedOn w:val="Normal"/>
    <w:link w:val="Heading2Char"/>
    <w:uiPriority w:val="99"/>
    <w:qFormat/>
    <w:rsid w:val="007E1BF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E1BFE"/>
    <w:rPr>
      <w:rFonts w:ascii="宋体" w:eastAsia="宋体" w:hAnsi="宋体" w:cs="宋体"/>
      <w:b/>
      <w:bCs/>
      <w:kern w:val="0"/>
      <w:sz w:val="36"/>
      <w:szCs w:val="36"/>
    </w:rPr>
  </w:style>
  <w:style w:type="paragraph" w:styleId="NormalWeb">
    <w:name w:val="Normal (Web)"/>
    <w:basedOn w:val="Normal"/>
    <w:uiPriority w:val="99"/>
    <w:semiHidden/>
    <w:rsid w:val="007E1B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99"/>
    <w:rsid w:val="007E1BF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1</Pages>
  <Words>70</Words>
  <Characters>401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houxiaoyun</dc:creator>
  <cp:keywords/>
  <dc:description/>
  <cp:lastModifiedBy>caozq</cp:lastModifiedBy>
  <cp:revision>20</cp:revision>
  <dcterms:created xsi:type="dcterms:W3CDTF">2023-12-21T06:52:00Z</dcterms:created>
  <dcterms:modified xsi:type="dcterms:W3CDTF">2024-12-23T07:46:00Z</dcterms:modified>
</cp:coreProperties>
</file>