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3350" w:rsidRDefault="002F3350" w:rsidP="002F3350">
      <w:pPr>
        <w:spacing w:line="360" w:lineRule="exact"/>
        <w:ind w:left="1120" w:hangingChars="350" w:hanging="1120"/>
        <w:rPr>
          <w:sz w:val="24"/>
        </w:rPr>
      </w:pPr>
      <w:r>
        <w:rPr>
          <w:rFonts w:ascii="黑体" w:eastAsia="黑体" w:hAnsi="黑体" w:cs="黑体" w:hint="eastAsia"/>
          <w:sz w:val="32"/>
          <w:szCs w:val="32"/>
        </w:rPr>
        <w:t>附件</w:t>
      </w:r>
      <w:r w:rsidR="007F11FF">
        <w:rPr>
          <w:rFonts w:ascii="黑体" w:eastAsia="黑体" w:hAnsi="黑体" w:cs="黑体" w:hint="eastAsia"/>
          <w:sz w:val="32"/>
          <w:szCs w:val="32"/>
        </w:rPr>
        <w:t>2</w:t>
      </w:r>
    </w:p>
    <w:p w:rsidR="002F3350" w:rsidRDefault="007F11FF" w:rsidP="002F3350">
      <w:pPr>
        <w:spacing w:line="400" w:lineRule="exact"/>
        <w:jc w:val="center"/>
        <w:rPr>
          <w:rFonts w:ascii="方正小标宋简体" w:eastAsia="方正小标宋简体" w:hAnsi="方正小标宋简体" w:cs="方正小标宋简体"/>
          <w:sz w:val="36"/>
          <w:szCs w:val="36"/>
        </w:rPr>
      </w:pPr>
      <w:r w:rsidRPr="007F11FF">
        <w:rPr>
          <w:rFonts w:ascii="方正小标宋简体" w:eastAsia="方正小标宋简体" w:hAnsi="方正小标宋简体" w:cs="方正小标宋简体" w:hint="eastAsia"/>
          <w:sz w:val="36"/>
          <w:szCs w:val="36"/>
        </w:rPr>
        <w:t>上海市徐汇区科学技术委员会</w:t>
      </w:r>
      <w:r w:rsidR="002F3350">
        <w:rPr>
          <w:rFonts w:ascii="方正小标宋简体" w:eastAsia="方正小标宋简体" w:hAnsi="方正小标宋简体" w:cs="方正小标宋简体" w:hint="eastAsia"/>
          <w:sz w:val="36"/>
          <w:szCs w:val="36"/>
        </w:rPr>
        <w:t>信息处理费收费事项公示</w:t>
      </w:r>
    </w:p>
    <w:p w:rsidR="002F3350" w:rsidRDefault="002F3350" w:rsidP="002F3350">
      <w:pPr>
        <w:spacing w:line="400" w:lineRule="exact"/>
        <w:jc w:val="center"/>
        <w:rPr>
          <w:rFonts w:ascii="方正小标宋简体" w:eastAsia="方正小标宋简体" w:hAnsi="方正小标宋简体" w:cs="方正小标宋简体"/>
          <w:sz w:val="36"/>
          <w:szCs w:val="36"/>
        </w:rPr>
      </w:pPr>
    </w:p>
    <w:tbl>
      <w:tblPr>
        <w:tblW w:w="145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4"/>
        <w:gridCol w:w="1397"/>
        <w:gridCol w:w="1619"/>
        <w:gridCol w:w="1515"/>
        <w:gridCol w:w="2469"/>
        <w:gridCol w:w="1679"/>
        <w:gridCol w:w="1857"/>
        <w:gridCol w:w="1887"/>
        <w:gridCol w:w="1572"/>
      </w:tblGrid>
      <w:tr w:rsidR="002F3350" w:rsidTr="000341CD">
        <w:trPr>
          <w:trHeight w:hRule="exact" w:val="567"/>
          <w:jc w:val="center"/>
        </w:trPr>
        <w:tc>
          <w:tcPr>
            <w:tcW w:w="1961" w:type="dxa"/>
            <w:gridSpan w:val="2"/>
            <w:vAlign w:val="center"/>
          </w:tcPr>
          <w:p w:rsidR="002F3350" w:rsidRDefault="002F3350" w:rsidP="000341CD">
            <w:pPr>
              <w:spacing w:line="400" w:lineRule="exact"/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收费项目</w:t>
            </w:r>
          </w:p>
        </w:tc>
        <w:tc>
          <w:tcPr>
            <w:tcW w:w="12598" w:type="dxa"/>
            <w:gridSpan w:val="7"/>
            <w:vAlign w:val="center"/>
          </w:tcPr>
          <w:p w:rsidR="002F3350" w:rsidRDefault="002F3350" w:rsidP="000341CD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信息处理费</w:t>
            </w:r>
          </w:p>
        </w:tc>
      </w:tr>
      <w:tr w:rsidR="002F3350" w:rsidTr="000341CD">
        <w:trPr>
          <w:trHeight w:hRule="exact" w:val="567"/>
          <w:jc w:val="center"/>
        </w:trPr>
        <w:tc>
          <w:tcPr>
            <w:tcW w:w="1961" w:type="dxa"/>
            <w:gridSpan w:val="2"/>
            <w:vAlign w:val="center"/>
          </w:tcPr>
          <w:p w:rsidR="002F3350" w:rsidRDefault="002F3350" w:rsidP="000341CD">
            <w:pPr>
              <w:spacing w:line="400" w:lineRule="exact"/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收费依据</w:t>
            </w:r>
          </w:p>
        </w:tc>
        <w:tc>
          <w:tcPr>
            <w:tcW w:w="12598" w:type="dxa"/>
            <w:gridSpan w:val="7"/>
            <w:vAlign w:val="center"/>
          </w:tcPr>
          <w:p w:rsidR="002F3350" w:rsidRDefault="002F3350" w:rsidP="000341CD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国务院办公厅关于印发《政府信息公开信息处理费管理办法》的通知（国办函〔2020〕109号）</w:t>
            </w:r>
          </w:p>
        </w:tc>
      </w:tr>
      <w:tr w:rsidR="007F11FF" w:rsidTr="000341CD">
        <w:trPr>
          <w:trHeight w:hRule="exact" w:val="567"/>
          <w:jc w:val="center"/>
        </w:trPr>
        <w:tc>
          <w:tcPr>
            <w:tcW w:w="1961" w:type="dxa"/>
            <w:gridSpan w:val="2"/>
            <w:vAlign w:val="center"/>
          </w:tcPr>
          <w:p w:rsidR="007F11FF" w:rsidRDefault="007F11FF" w:rsidP="000341CD">
            <w:pPr>
              <w:spacing w:line="400" w:lineRule="exact"/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收费主体</w:t>
            </w:r>
          </w:p>
        </w:tc>
        <w:tc>
          <w:tcPr>
            <w:tcW w:w="12598" w:type="dxa"/>
            <w:gridSpan w:val="7"/>
            <w:vAlign w:val="center"/>
          </w:tcPr>
          <w:p w:rsidR="007F11FF" w:rsidRDefault="007F11FF" w:rsidP="00475C14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上海市</w:t>
            </w:r>
            <w:r w:rsidRPr="004A533B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徐</w:t>
            </w:r>
            <w:bookmarkStart w:id="0" w:name="_GoBack"/>
            <w:bookmarkEnd w:id="0"/>
            <w:r w:rsidRPr="004A533B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汇区科学技术委员会</w:t>
            </w:r>
          </w:p>
        </w:tc>
      </w:tr>
      <w:tr w:rsidR="007F11FF" w:rsidTr="000341CD">
        <w:trPr>
          <w:trHeight w:hRule="exact" w:val="567"/>
          <w:jc w:val="center"/>
        </w:trPr>
        <w:tc>
          <w:tcPr>
            <w:tcW w:w="1961" w:type="dxa"/>
            <w:gridSpan w:val="2"/>
            <w:vAlign w:val="center"/>
          </w:tcPr>
          <w:p w:rsidR="007F11FF" w:rsidRDefault="007F11FF" w:rsidP="000341CD">
            <w:pPr>
              <w:spacing w:line="400" w:lineRule="exact"/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收费对象</w:t>
            </w:r>
          </w:p>
        </w:tc>
        <w:tc>
          <w:tcPr>
            <w:tcW w:w="12598" w:type="dxa"/>
            <w:gridSpan w:val="7"/>
            <w:vAlign w:val="center"/>
          </w:tcPr>
          <w:p w:rsidR="007F11FF" w:rsidRDefault="007F11FF" w:rsidP="000341CD">
            <w:pPr>
              <w:spacing w:line="400" w:lineRule="exact"/>
              <w:rPr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政府信息公开申请数量达到收费标准的申请人</w:t>
            </w:r>
          </w:p>
        </w:tc>
      </w:tr>
      <w:tr w:rsidR="007F11FF" w:rsidTr="000341CD">
        <w:trPr>
          <w:trHeight w:hRule="exact" w:val="680"/>
          <w:jc w:val="center"/>
        </w:trPr>
        <w:tc>
          <w:tcPr>
            <w:tcW w:w="564" w:type="dxa"/>
            <w:vMerge w:val="restart"/>
            <w:vAlign w:val="center"/>
          </w:tcPr>
          <w:p w:rsidR="007F11FF" w:rsidRDefault="007F11FF" w:rsidP="000341CD">
            <w:pPr>
              <w:spacing w:line="400" w:lineRule="exact"/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收费标准</w:t>
            </w:r>
          </w:p>
        </w:tc>
        <w:tc>
          <w:tcPr>
            <w:tcW w:w="1397" w:type="dxa"/>
            <w:vAlign w:val="center"/>
          </w:tcPr>
          <w:p w:rsidR="007F11FF" w:rsidRDefault="007F11FF" w:rsidP="000341CD">
            <w:pPr>
              <w:spacing w:line="400" w:lineRule="exact"/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计收类型</w:t>
            </w:r>
          </w:p>
        </w:tc>
        <w:tc>
          <w:tcPr>
            <w:tcW w:w="5603" w:type="dxa"/>
            <w:gridSpan w:val="3"/>
            <w:vAlign w:val="center"/>
          </w:tcPr>
          <w:p w:rsidR="007F11FF" w:rsidRDefault="007F11FF" w:rsidP="000341CD">
            <w:pPr>
              <w:spacing w:line="400" w:lineRule="exact"/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按件计收</w:t>
            </w:r>
          </w:p>
        </w:tc>
        <w:tc>
          <w:tcPr>
            <w:tcW w:w="6995" w:type="dxa"/>
            <w:gridSpan w:val="4"/>
            <w:vAlign w:val="center"/>
          </w:tcPr>
          <w:p w:rsidR="007F11FF" w:rsidRDefault="007F11FF" w:rsidP="000341CD">
            <w:pPr>
              <w:spacing w:line="400" w:lineRule="exact"/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按量计收</w:t>
            </w:r>
          </w:p>
        </w:tc>
      </w:tr>
      <w:tr w:rsidR="007F11FF" w:rsidTr="000341CD">
        <w:trPr>
          <w:trHeight w:val="874"/>
          <w:jc w:val="center"/>
        </w:trPr>
        <w:tc>
          <w:tcPr>
            <w:tcW w:w="564" w:type="dxa"/>
            <w:vMerge/>
            <w:vAlign w:val="center"/>
          </w:tcPr>
          <w:p w:rsidR="007F11FF" w:rsidRDefault="007F11FF" w:rsidP="000341CD">
            <w:pPr>
              <w:spacing w:line="400" w:lineRule="exact"/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1397" w:type="dxa"/>
            <w:vAlign w:val="center"/>
          </w:tcPr>
          <w:p w:rsidR="007F11FF" w:rsidRDefault="007F11FF" w:rsidP="000341CD">
            <w:pPr>
              <w:spacing w:line="400" w:lineRule="exact"/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适用情形</w:t>
            </w:r>
          </w:p>
        </w:tc>
        <w:tc>
          <w:tcPr>
            <w:tcW w:w="5603" w:type="dxa"/>
            <w:gridSpan w:val="3"/>
            <w:vAlign w:val="center"/>
          </w:tcPr>
          <w:p w:rsidR="007F11FF" w:rsidRDefault="007F11FF" w:rsidP="000341CD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适用于所有政府信息公开申请处理决定类型</w:t>
            </w:r>
          </w:p>
        </w:tc>
        <w:tc>
          <w:tcPr>
            <w:tcW w:w="6995" w:type="dxa"/>
            <w:gridSpan w:val="4"/>
            <w:vAlign w:val="center"/>
          </w:tcPr>
          <w:p w:rsidR="007F11FF" w:rsidRDefault="007F11FF" w:rsidP="000341CD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适用于申请人要求以提供纸质件、发送电子邮件、复制电子数据等方式获取政府信息的情形</w:t>
            </w:r>
          </w:p>
        </w:tc>
      </w:tr>
      <w:tr w:rsidR="007F11FF" w:rsidTr="000341CD">
        <w:trPr>
          <w:trHeight w:val="1738"/>
          <w:jc w:val="center"/>
        </w:trPr>
        <w:tc>
          <w:tcPr>
            <w:tcW w:w="564" w:type="dxa"/>
            <w:vMerge/>
            <w:vAlign w:val="center"/>
          </w:tcPr>
          <w:p w:rsidR="007F11FF" w:rsidRDefault="007F11FF" w:rsidP="000341CD">
            <w:pPr>
              <w:spacing w:line="400" w:lineRule="exact"/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1397" w:type="dxa"/>
            <w:vAlign w:val="center"/>
          </w:tcPr>
          <w:p w:rsidR="007F11FF" w:rsidRDefault="007F11FF" w:rsidP="000341CD">
            <w:pPr>
              <w:spacing w:line="400" w:lineRule="exact"/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计收方式</w:t>
            </w:r>
          </w:p>
        </w:tc>
        <w:tc>
          <w:tcPr>
            <w:tcW w:w="5603" w:type="dxa"/>
            <w:gridSpan w:val="3"/>
            <w:vAlign w:val="center"/>
          </w:tcPr>
          <w:p w:rsidR="007F11FF" w:rsidRDefault="007F11FF" w:rsidP="000341CD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申请人的一份政府信息公开申请包含多项内容的，按照“一事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一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申请”原则，以合理的最小单位拆分计算件数；同一申请人一个自然月累计计数。</w:t>
            </w:r>
          </w:p>
        </w:tc>
        <w:tc>
          <w:tcPr>
            <w:tcW w:w="6995" w:type="dxa"/>
            <w:gridSpan w:val="4"/>
            <w:vAlign w:val="center"/>
          </w:tcPr>
          <w:p w:rsidR="007F11FF" w:rsidRDefault="007F11FF" w:rsidP="000341CD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以单件政府信息公开申请为单位分别计算页数（A4及以下幅面纸张的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单面为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1页），对同一申请人提交的多件政府信息公开申请不累加计算页数。</w:t>
            </w:r>
          </w:p>
        </w:tc>
      </w:tr>
      <w:tr w:rsidR="007F11FF" w:rsidTr="000341CD">
        <w:trPr>
          <w:trHeight w:val="1306"/>
          <w:jc w:val="center"/>
        </w:trPr>
        <w:tc>
          <w:tcPr>
            <w:tcW w:w="564" w:type="dxa"/>
            <w:vMerge/>
            <w:vAlign w:val="center"/>
          </w:tcPr>
          <w:p w:rsidR="007F11FF" w:rsidRDefault="007F11FF" w:rsidP="000341CD">
            <w:pPr>
              <w:spacing w:line="400" w:lineRule="exact"/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1397" w:type="dxa"/>
            <w:vMerge w:val="restart"/>
            <w:vAlign w:val="center"/>
          </w:tcPr>
          <w:p w:rsidR="007F11FF" w:rsidRDefault="007F11FF" w:rsidP="000341CD">
            <w:pPr>
              <w:spacing w:line="400" w:lineRule="exact"/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计收标准</w:t>
            </w:r>
          </w:p>
        </w:tc>
        <w:tc>
          <w:tcPr>
            <w:tcW w:w="1619" w:type="dxa"/>
            <w:vAlign w:val="center"/>
          </w:tcPr>
          <w:p w:rsidR="007F11FF" w:rsidRDefault="007F11FF" w:rsidP="000341CD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10件以下（含10件）</w:t>
            </w:r>
          </w:p>
        </w:tc>
        <w:tc>
          <w:tcPr>
            <w:tcW w:w="1515" w:type="dxa"/>
            <w:vAlign w:val="center"/>
          </w:tcPr>
          <w:p w:rsidR="007F11FF" w:rsidRDefault="007F11FF" w:rsidP="000341CD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11-30件（含30件）</w:t>
            </w:r>
          </w:p>
        </w:tc>
        <w:tc>
          <w:tcPr>
            <w:tcW w:w="2469" w:type="dxa"/>
            <w:vMerge w:val="restart"/>
            <w:vAlign w:val="center"/>
          </w:tcPr>
          <w:p w:rsidR="007F11FF" w:rsidRDefault="007F11FF" w:rsidP="000341CD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31件以上，以10件为一档，每增加一档，收费标准提高100元/件。</w:t>
            </w:r>
          </w:p>
        </w:tc>
        <w:tc>
          <w:tcPr>
            <w:tcW w:w="1679" w:type="dxa"/>
            <w:vAlign w:val="center"/>
          </w:tcPr>
          <w:p w:rsidR="007F11FF" w:rsidRDefault="007F11FF" w:rsidP="000341CD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30页以下（含30页）</w:t>
            </w:r>
          </w:p>
        </w:tc>
        <w:tc>
          <w:tcPr>
            <w:tcW w:w="1857" w:type="dxa"/>
            <w:vAlign w:val="center"/>
          </w:tcPr>
          <w:p w:rsidR="007F11FF" w:rsidRDefault="007F11FF" w:rsidP="000341CD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31—100页（含100页）</w:t>
            </w:r>
          </w:p>
        </w:tc>
        <w:tc>
          <w:tcPr>
            <w:tcW w:w="1887" w:type="dxa"/>
            <w:vAlign w:val="center"/>
          </w:tcPr>
          <w:p w:rsidR="007F11FF" w:rsidRDefault="007F11FF" w:rsidP="000341CD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101—200页（含200页）</w:t>
            </w:r>
          </w:p>
        </w:tc>
        <w:tc>
          <w:tcPr>
            <w:tcW w:w="1572" w:type="dxa"/>
            <w:vAlign w:val="center"/>
          </w:tcPr>
          <w:p w:rsidR="007F11FF" w:rsidRDefault="007F11FF" w:rsidP="000341CD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201页以上</w:t>
            </w:r>
          </w:p>
        </w:tc>
      </w:tr>
      <w:tr w:rsidR="007F11FF" w:rsidTr="000341CD">
        <w:trPr>
          <w:trHeight w:hRule="exact" w:val="567"/>
          <w:jc w:val="center"/>
        </w:trPr>
        <w:tc>
          <w:tcPr>
            <w:tcW w:w="564" w:type="dxa"/>
            <w:vMerge/>
          </w:tcPr>
          <w:p w:rsidR="007F11FF" w:rsidRDefault="007F11FF" w:rsidP="000341CD">
            <w:pPr>
              <w:spacing w:line="400" w:lineRule="exact"/>
              <w:rPr>
                <w:sz w:val="28"/>
                <w:szCs w:val="28"/>
              </w:rPr>
            </w:pPr>
          </w:p>
        </w:tc>
        <w:tc>
          <w:tcPr>
            <w:tcW w:w="1397" w:type="dxa"/>
            <w:vMerge/>
            <w:vAlign w:val="center"/>
          </w:tcPr>
          <w:p w:rsidR="007F11FF" w:rsidRDefault="007F11FF" w:rsidP="000341CD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619" w:type="dxa"/>
            <w:vAlign w:val="center"/>
          </w:tcPr>
          <w:p w:rsidR="007F11FF" w:rsidRDefault="007F11FF" w:rsidP="000341CD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不收费</w:t>
            </w:r>
          </w:p>
        </w:tc>
        <w:tc>
          <w:tcPr>
            <w:tcW w:w="1515" w:type="dxa"/>
            <w:vAlign w:val="center"/>
          </w:tcPr>
          <w:p w:rsidR="007F11FF" w:rsidRDefault="007F11FF" w:rsidP="000341CD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100/件</w:t>
            </w:r>
          </w:p>
        </w:tc>
        <w:tc>
          <w:tcPr>
            <w:tcW w:w="2469" w:type="dxa"/>
            <w:vMerge/>
            <w:vAlign w:val="center"/>
          </w:tcPr>
          <w:p w:rsidR="007F11FF" w:rsidRDefault="007F11FF" w:rsidP="000341CD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679" w:type="dxa"/>
            <w:vAlign w:val="center"/>
          </w:tcPr>
          <w:p w:rsidR="007F11FF" w:rsidRDefault="007F11FF" w:rsidP="000341CD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不收费</w:t>
            </w:r>
          </w:p>
        </w:tc>
        <w:tc>
          <w:tcPr>
            <w:tcW w:w="1857" w:type="dxa"/>
            <w:vAlign w:val="center"/>
          </w:tcPr>
          <w:p w:rsidR="007F11FF" w:rsidRDefault="007F11FF" w:rsidP="000341CD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10元/页</w:t>
            </w:r>
          </w:p>
        </w:tc>
        <w:tc>
          <w:tcPr>
            <w:tcW w:w="1887" w:type="dxa"/>
            <w:vAlign w:val="center"/>
          </w:tcPr>
          <w:p w:rsidR="007F11FF" w:rsidRDefault="007F11FF" w:rsidP="000341CD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20元/页</w:t>
            </w:r>
          </w:p>
        </w:tc>
        <w:tc>
          <w:tcPr>
            <w:tcW w:w="1572" w:type="dxa"/>
            <w:vAlign w:val="center"/>
          </w:tcPr>
          <w:p w:rsidR="007F11FF" w:rsidRDefault="007F11FF" w:rsidP="000341CD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40元/页</w:t>
            </w:r>
          </w:p>
        </w:tc>
      </w:tr>
    </w:tbl>
    <w:p w:rsidR="002F3350" w:rsidRDefault="002F3350" w:rsidP="002F3350">
      <w:pPr>
        <w:spacing w:line="20" w:lineRule="exact"/>
        <w:rPr>
          <w:sz w:val="32"/>
          <w:szCs w:val="32"/>
        </w:rPr>
      </w:pPr>
    </w:p>
    <w:p w:rsidR="006133FF" w:rsidRDefault="006133FF"/>
    <w:sectPr w:rsidR="006133FF">
      <w:pgSz w:w="16838" w:h="11906" w:orient="landscape"/>
      <w:pgMar w:top="1587" w:right="2098" w:bottom="1474" w:left="198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4D52" w:rsidRDefault="00394D52" w:rsidP="007F11FF">
      <w:r>
        <w:separator/>
      </w:r>
    </w:p>
  </w:endnote>
  <w:endnote w:type="continuationSeparator" w:id="0">
    <w:p w:rsidR="00394D52" w:rsidRDefault="00394D52" w:rsidP="007F11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default"/>
    <w:sig w:usb0="00000000" w:usb1="184F6CFA" w:usb2="00000012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4D52" w:rsidRDefault="00394D52" w:rsidP="007F11FF">
      <w:r>
        <w:separator/>
      </w:r>
    </w:p>
  </w:footnote>
  <w:footnote w:type="continuationSeparator" w:id="0">
    <w:p w:rsidR="00394D52" w:rsidRDefault="00394D52" w:rsidP="007F11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350"/>
    <w:rsid w:val="002F3350"/>
    <w:rsid w:val="00394D52"/>
    <w:rsid w:val="006133FF"/>
    <w:rsid w:val="007F1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3350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F11F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F11F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F11F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F11FF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3350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F11F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F11F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F11F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F11F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77</Words>
  <Characters>445</Characters>
  <Application>Microsoft Office Word</Application>
  <DocSecurity>0</DocSecurity>
  <Lines>3</Lines>
  <Paragraphs>1</Paragraphs>
  <ScaleCrop>false</ScaleCrop>
  <Company/>
  <LinksUpToDate>false</LinksUpToDate>
  <CharactersWithSpaces>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Windows 用户</cp:lastModifiedBy>
  <cp:revision>2</cp:revision>
  <dcterms:created xsi:type="dcterms:W3CDTF">2026-01-29T04:36:00Z</dcterms:created>
  <dcterms:modified xsi:type="dcterms:W3CDTF">2026-01-29T09:16:00Z</dcterms:modified>
</cp:coreProperties>
</file>