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BBF" w:rsidRDefault="00201BBF" w:rsidP="00201BBF">
      <w:pPr>
        <w:spacing w:line="360" w:lineRule="exact"/>
        <w:ind w:left="1120" w:hangingChars="350" w:hanging="1120"/>
        <w:rPr>
          <w:sz w:val="24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bookmarkStart w:id="0" w:name="_GoBack"/>
      <w:bookmarkEnd w:id="0"/>
    </w:p>
    <w:p w:rsidR="00201BBF" w:rsidRDefault="00201BBF" w:rsidP="00201BBF">
      <w:pPr>
        <w:spacing w:line="560" w:lineRule="exact"/>
        <w:jc w:val="center"/>
        <w:rPr>
          <w:rFonts w:ascii="宋体" w:hAnsi="宋体"/>
          <w:b/>
          <w:bCs/>
          <w:position w:val="10"/>
          <w:sz w:val="36"/>
          <w:szCs w:val="36"/>
        </w:rPr>
      </w:pPr>
      <w:r>
        <w:rPr>
          <w:rFonts w:ascii="宋体" w:hAnsi="宋体" w:hint="eastAsia"/>
          <w:b/>
          <w:bCs/>
          <w:position w:val="10"/>
          <w:sz w:val="36"/>
          <w:szCs w:val="36"/>
        </w:rPr>
        <w:t>政府信息公开申请表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2069"/>
        <w:gridCol w:w="1467"/>
        <w:gridCol w:w="1886"/>
        <w:gridCol w:w="1589"/>
        <w:gridCol w:w="1844"/>
      </w:tblGrid>
      <w:tr w:rsidR="00201BBF" w:rsidTr="00AF61B9">
        <w:trPr>
          <w:trHeight w:val="628"/>
          <w:jc w:val="center"/>
        </w:trPr>
        <w:tc>
          <w:tcPr>
            <w:tcW w:w="501" w:type="dxa"/>
            <w:vMerge w:val="restart"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201BBF" w:rsidTr="00AF61B9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201BBF" w:rsidTr="00AF61B9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201BBF" w:rsidTr="00AF61B9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vAlign w:val="center"/>
          </w:tcPr>
          <w:p w:rsidR="00201BBF" w:rsidRDefault="00201BBF" w:rsidP="00AF61B9">
            <w:pPr>
              <w:tabs>
                <w:tab w:val="left" w:pos="2535"/>
              </w:tabs>
              <w:spacing w:line="360" w:lineRule="auto"/>
              <w:jc w:val="center"/>
              <w:rPr>
                <w:szCs w:val="21"/>
              </w:rPr>
            </w:pPr>
          </w:p>
        </w:tc>
      </w:tr>
      <w:tr w:rsidR="00201BBF" w:rsidTr="00AF61B9">
        <w:trPr>
          <w:trHeight w:val="474"/>
          <w:jc w:val="center"/>
        </w:trPr>
        <w:tc>
          <w:tcPr>
            <w:tcW w:w="501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201BBF" w:rsidTr="00AF61B9">
        <w:trPr>
          <w:trHeight w:val="1092"/>
          <w:jc w:val="center"/>
        </w:trPr>
        <w:tc>
          <w:tcPr>
            <w:tcW w:w="501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 w:val="restart"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</w:t>
            </w:r>
            <w:r>
              <w:rPr>
                <w:rFonts w:hint="eastAsia"/>
                <w:szCs w:val="21"/>
              </w:rPr>
              <w:t>/</w:t>
            </w:r>
          </w:p>
          <w:p w:rsidR="00201BBF" w:rsidRDefault="00201BBF" w:rsidP="00AF61B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201BBF" w:rsidTr="00AF61B9">
        <w:trPr>
          <w:trHeight w:val="1092"/>
          <w:jc w:val="center"/>
        </w:trPr>
        <w:tc>
          <w:tcPr>
            <w:tcW w:w="501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rFonts w:eastAsia="宋体"/>
                <w:szCs w:val="21"/>
              </w:rPr>
            </w:pPr>
            <w:r>
              <w:rPr>
                <w:rFonts w:hint="eastAsia"/>
                <w:szCs w:val="21"/>
              </w:rPr>
              <w:t>法人或其他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组织类型</w:t>
            </w:r>
          </w:p>
        </w:tc>
        <w:tc>
          <w:tcPr>
            <w:tcW w:w="5319" w:type="dxa"/>
            <w:gridSpan w:val="3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□商业企业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□科研机构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 w:rsidR="00201BBF" w:rsidRDefault="00201BBF" w:rsidP="00AF61B9">
            <w:pPr>
              <w:spacing w:line="360" w:lineRule="auto"/>
              <w:ind w:firstLineChars="600" w:firstLine="1260"/>
              <w:rPr>
                <w:szCs w:val="21"/>
              </w:rPr>
            </w:pPr>
            <w:r>
              <w:rPr>
                <w:rFonts w:hint="eastAsia"/>
                <w:szCs w:val="21"/>
              </w:rPr>
              <w:t>□法律服务机构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201BBF" w:rsidTr="00AF61B9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201BBF" w:rsidTr="00AF61B9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201BBF" w:rsidTr="00AF61B9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201BBF" w:rsidTr="00AF61B9">
        <w:trPr>
          <w:trHeight w:val="620"/>
          <w:jc w:val="center"/>
        </w:trPr>
        <w:tc>
          <w:tcPr>
            <w:tcW w:w="501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201BBF" w:rsidTr="00AF61B9">
        <w:trPr>
          <w:trHeight w:val="548"/>
          <w:jc w:val="center"/>
        </w:trPr>
        <w:tc>
          <w:tcPr>
            <w:tcW w:w="501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 w:val="24"/>
              </w:rPr>
            </w:pPr>
          </w:p>
        </w:tc>
        <w:tc>
          <w:tcPr>
            <w:tcW w:w="3536" w:type="dxa"/>
            <w:gridSpan w:val="2"/>
            <w:vAlign w:val="center"/>
          </w:tcPr>
          <w:p w:rsidR="00201BBF" w:rsidRDefault="00201BBF" w:rsidP="00AF61B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</w:tcPr>
          <w:p w:rsidR="00201BBF" w:rsidRDefault="00201BBF" w:rsidP="00AF61B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201BBF" w:rsidTr="00AF61B9">
        <w:trPr>
          <w:trHeight w:val="777"/>
          <w:jc w:val="center"/>
        </w:trPr>
        <w:tc>
          <w:tcPr>
            <w:tcW w:w="501" w:type="dxa"/>
            <w:vMerge w:val="restart"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proofErr w:type="gramStart"/>
            <w:r>
              <w:rPr>
                <w:rFonts w:hint="eastAsia"/>
                <w:szCs w:val="21"/>
              </w:rPr>
              <w:t>务</w:t>
            </w:r>
            <w:proofErr w:type="gramEnd"/>
            <w:r>
              <w:rPr>
                <w:rFonts w:hint="eastAsia"/>
                <w:szCs w:val="21"/>
              </w:rPr>
              <w:t>机关（机构）名称</w:t>
            </w:r>
          </w:p>
        </w:tc>
        <w:tc>
          <w:tcPr>
            <w:tcW w:w="6786" w:type="dxa"/>
            <w:gridSpan w:val="4"/>
            <w:vAlign w:val="center"/>
          </w:tcPr>
          <w:p w:rsidR="00201BBF" w:rsidRDefault="00201BBF" w:rsidP="00AF61B9">
            <w:pPr>
              <w:rPr>
                <w:szCs w:val="21"/>
              </w:rPr>
            </w:pPr>
          </w:p>
        </w:tc>
      </w:tr>
      <w:tr w:rsidR="00201BBF" w:rsidTr="00AF61B9">
        <w:trPr>
          <w:trHeight w:val="1109"/>
          <w:jc w:val="center"/>
        </w:trPr>
        <w:tc>
          <w:tcPr>
            <w:tcW w:w="501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ascii="宋体" w:hAnsi="宋体" w:hint="eastAsia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</w:tcPr>
          <w:p w:rsidR="00201BBF" w:rsidRDefault="00201BBF" w:rsidP="00AF61B9">
            <w:pPr>
              <w:rPr>
                <w:szCs w:val="21"/>
              </w:rPr>
            </w:pPr>
          </w:p>
        </w:tc>
      </w:tr>
      <w:tr w:rsidR="00201BBF" w:rsidTr="00AF61B9">
        <w:trPr>
          <w:trHeight w:val="938"/>
          <w:jc w:val="center"/>
        </w:trPr>
        <w:tc>
          <w:tcPr>
            <w:tcW w:w="501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vAlign w:val="center"/>
          </w:tcPr>
          <w:p w:rsidR="00201BBF" w:rsidRDefault="00201BBF" w:rsidP="00AF61B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□邮寄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□传真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□电子邮件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□当面领取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□现场查阅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201BBF" w:rsidTr="00AF61B9">
        <w:trPr>
          <w:trHeight w:val="838"/>
          <w:jc w:val="center"/>
        </w:trPr>
        <w:tc>
          <w:tcPr>
            <w:tcW w:w="501" w:type="dxa"/>
            <w:vMerge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Align w:val="center"/>
          </w:tcPr>
          <w:p w:rsidR="00201BBF" w:rsidRDefault="00201BBF" w:rsidP="00AF61B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 w:rsidR="00201BBF" w:rsidRDefault="00201BBF" w:rsidP="00AF61B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vAlign w:val="center"/>
          </w:tcPr>
          <w:p w:rsidR="00201BBF" w:rsidRDefault="00201BBF" w:rsidP="00AF61B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□纸质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□数据电文</w:t>
            </w:r>
          </w:p>
        </w:tc>
      </w:tr>
    </w:tbl>
    <w:p w:rsidR="002E32C6" w:rsidRDefault="002E32C6"/>
    <w:sectPr w:rsidR="002E32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4D4" w:rsidRDefault="00FE24D4" w:rsidP="00FE24D4">
      <w:r>
        <w:separator/>
      </w:r>
    </w:p>
  </w:endnote>
  <w:endnote w:type="continuationSeparator" w:id="0">
    <w:p w:rsidR="00FE24D4" w:rsidRDefault="00FE24D4" w:rsidP="00FE2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4D4" w:rsidRDefault="00FE24D4" w:rsidP="00FE24D4">
      <w:r>
        <w:separator/>
      </w:r>
    </w:p>
  </w:footnote>
  <w:footnote w:type="continuationSeparator" w:id="0">
    <w:p w:rsidR="00FE24D4" w:rsidRDefault="00FE24D4" w:rsidP="00FE24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BBF"/>
    <w:rsid w:val="00201BBF"/>
    <w:rsid w:val="002E32C6"/>
    <w:rsid w:val="00FE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BB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24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E24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E24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E24D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BB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24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E24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E24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E24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楼艳</dc:creator>
  <cp:lastModifiedBy>楼艳</cp:lastModifiedBy>
  <cp:revision>2</cp:revision>
  <dcterms:created xsi:type="dcterms:W3CDTF">2026-01-27T07:31:00Z</dcterms:created>
  <dcterms:modified xsi:type="dcterms:W3CDTF">2026-01-28T01:10:00Z</dcterms:modified>
</cp:coreProperties>
</file>